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/>
        <w:t xml:space="preserve">Project Name</w:t>
      </w:r>
    </w:p>
    <w:p>
      <w:pPr/>
      <w:r>
        <w:rPr>
          <w:b/>
        </w:rPr>
        <w:t xml:space="preserve">Prepared for:</w:t>
      </w:r>
      <w:r>
        <w:rPr/>
        <w:t xml:space="preserve"> Client or team</w:t>
      </w:r>
    </w:p>
    <w:p>
      <w:pPr>
        <w:pStyle w:val="Heading2"/>
      </w:pPr>
      <w:r>
        <w:rPr/>
        <w:t xml:space="preserve">Overview</w:t>
      </w:r>
    </w:p>
    <w:p>
      <w:pPr/>
      <w:r>
        <w:rPr/>
        <w:t xml:space="preserve">Summarize the project goal, scope, and expected outcome.</w:t>
      </w:r>
    </w:p>
    <w:p>
      <w:pPr>
        <w:pStyle w:val="Heading2"/>
      </w:pPr>
      <w:r>
        <w:rPr/>
        <w:t xml:space="preserve">Milestones</w:t>
      </w:r>
    </w:p>
    <w:p>
      <w:pPr>
        <w:numPr>
          <w:ilvl w:val="0"/>
          <w:numId w:val="2"/>
        </w:numPr>
      </w:pPr>
      <w:r>
        <w:rPr/>
        <w:t xml:space="preserve">Discovery and planning</w:t>
      </w:r>
    </w:p>
    <w:p>
      <w:pPr>
        <w:numPr>
          <w:ilvl w:val="0"/>
          <w:numId w:val="2"/>
        </w:numPr>
      </w:pPr>
      <w:r>
        <w:rPr/>
        <w:t xml:space="preserve">Implementation</w:t>
      </w:r>
    </w:p>
    <w:p>
      <w:pPr>
        <w:numPr>
          <w:ilvl w:val="0"/>
          <w:numId w:val="2"/>
        </w:numPr>
      </w:pPr>
      <w:r>
        <w:rPr/>
        <w:t xml:space="preserve">Review and launch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•"/>
      <w:pPr>
        <w:ind w:left="720" w:hanging="360"/>
      </w:pPr>
    </w:lvl>
  </w:abstractNum>
  <w:abstractNum w:abstractNumId="2">
    <w:lvl w:ilvl="0">
      <w:start w:val="1"/>
      <w:numFmt w:val="decimal"/>
      <w:lvlText w:val="%1."/>
      <w:pPr>
        <w:ind w:left="72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type="paragraph" w:default="1" w:styleId="Normal">
    <w:name w:val="Normal"/>
    <w:rPr>
      <w:sz w:val="22"/>
    </w:rPr>
  </w:style>
  <w:style w:type="paragraph" w:styleId="Heading1">
    <w:name w:val="heading 1"/>
    <w:basedOn w:val="Normal"/>
    <w:rPr>
      <w:b/>
      <w:sz w:val="40"/>
    </w:rPr>
    <w:pPr>
      <w:spacing w:before="240" w:after="120"/>
    </w:pPr>
  </w:style>
  <w:style w:type="paragraph" w:styleId="Heading2">
    <w:name w:val="heading 2"/>
    <w:basedOn w:val="Normal"/>
    <w:rPr>
      <w:b/>
      <w:sz w:val="32"/>
    </w:rPr>
    <w:pPr>
      <w:spacing w:before="220" w:after="100"/>
    </w:pPr>
  </w:style>
  <w:style w:type="paragraph" w:styleId="Heading3">
    <w:name w:val="heading 3"/>
    <w:basedOn w:val="Normal"/>
    <w:rPr>
      <w:b/>
      <w:sz w:val="26"/>
    </w:rPr>
    <w:pPr>
      <w:spacing w:before="180" w:after="80"/>
    </w:pPr>
  </w:style>
  <w:style w:type="paragraph" w:styleId="Quote">
    <w:name w:val="Quote"/>
    <w:basedOn w:val="Normal"/>
    <w:pPr>
      <w:ind w:left="432"/>
      <w:pBdr>
        <w:left w:val="single" w:sz="8" w:space="8" w:color="DADCE0"/>
      </w:pBdr>
    </w:pPr>
    <w:rPr>
      <w:i/>
      <w:color w:val="4B5563"/>
    </w:rPr>
  </w:style>
  <w:style w:type="paragraph" w:styleId="CodeBlock">
    <w:name w:val="Code Block"/>
    <w:basedOn w:val="Normal"/>
    <w:rPr>
      <w:rFonts w:ascii="Consolas" w:hAnsi="Consolas"/>
      <w:sz w:val="20"/>
    </w:rPr>
    <w:pPr>
      <w:shd w:fill="F1F3F4"/>
    </w:pPr>
  </w:style>
</w:styles>
</file>

<file path=word/_rels/document.xml.rels><?xml version="1.0" encoding="UTF-8" standalone="yes"?><Relationships xmlns="http://schemas.openxmlformats.org/package/2006/relationships"></Relationships>
</file>